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10" w:rsidRDefault="00C22FD0"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-1093470</wp:posOffset>
            </wp:positionH>
            <wp:positionV relativeFrom="paragraph">
              <wp:posOffset>-333375</wp:posOffset>
            </wp:positionV>
            <wp:extent cx="7920355" cy="816610"/>
            <wp:effectExtent l="19050" t="0" r="4445" b="0"/>
            <wp:wrapNone/>
            <wp:docPr id="2" name="Immagine 1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5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310" w:rsidRDefault="00230310"/>
    <w:p w:rsidR="00230310" w:rsidRDefault="00230310"/>
    <w:p w:rsidR="00230310" w:rsidRDefault="00C22FD0"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4645025</wp:posOffset>
            </wp:positionH>
            <wp:positionV relativeFrom="paragraph">
              <wp:posOffset>203200</wp:posOffset>
            </wp:positionV>
            <wp:extent cx="1276985" cy="372745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37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4645025</wp:posOffset>
            </wp:positionH>
            <wp:positionV relativeFrom="paragraph">
              <wp:posOffset>654050</wp:posOffset>
            </wp:positionV>
            <wp:extent cx="1927860" cy="426085"/>
            <wp:effectExtent l="19050" t="0" r="0" b="0"/>
            <wp:wrapNone/>
            <wp:docPr id="5" name="Immagine 5" descr="fi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r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2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3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60.95pt;margin-top:3.8pt;width:184pt;height:102.5pt;z-index:251659776;mso-position-horizontal-relative:text;mso-position-vertical-relative:text" filled="f" stroked="f">
            <v:textbox style="mso-next-textbox:#_x0000_s1038">
              <w:txbxContent>
                <w:p w:rsidR="0088606E" w:rsidRPr="00173293" w:rsidRDefault="0088606E" w:rsidP="0088606E">
                  <w:pPr>
                    <w:pStyle w:val="Testonormale"/>
                    <w:tabs>
                      <w:tab w:val="left" w:pos="993"/>
                    </w:tabs>
                    <w:ind w:firstLine="12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173293">
                    <w:rPr>
                      <w:rFonts w:ascii="Garamond" w:hAnsi="Garamond"/>
                      <w:sz w:val="18"/>
                      <w:szCs w:val="18"/>
                    </w:rPr>
                    <w:t xml:space="preserve">LICEO STATALE </w:t>
                  </w:r>
                </w:p>
                <w:p w:rsidR="0088606E" w:rsidRPr="0088606E" w:rsidRDefault="0088606E" w:rsidP="0088606E">
                  <w:pPr>
                    <w:pStyle w:val="Testonormale"/>
                    <w:jc w:val="both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88606E">
                    <w:rPr>
                      <w:rFonts w:ascii="Garamond" w:hAnsi="Garamond"/>
                      <w:b/>
                      <w:sz w:val="24"/>
                      <w:szCs w:val="24"/>
                    </w:rPr>
                    <w:t>"ARTURO ISSEL"</w:t>
                  </w:r>
                </w:p>
                <w:p w:rsidR="0088606E" w:rsidRDefault="0088606E" w:rsidP="0088606E">
                  <w:pPr>
                    <w:pStyle w:val="Testonormale"/>
                    <w:tabs>
                      <w:tab w:val="left" w:pos="993"/>
                    </w:tabs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Via Fiume, 42 - 17024 FINALE LIGURE (Sv)</w:t>
                  </w:r>
                </w:p>
                <w:p w:rsidR="0088606E" w:rsidRDefault="0088606E" w:rsidP="0088606E">
                  <w:pPr>
                    <w:pStyle w:val="Testonormale"/>
                    <w:tabs>
                      <w:tab w:val="left" w:pos="993"/>
                    </w:tabs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 xml:space="preserve">tel. 019 692323 -  fax: 019 692042  </w:t>
                  </w:r>
                </w:p>
                <w:p w:rsidR="0088606E" w:rsidRPr="0088606E" w:rsidRDefault="0088606E" w:rsidP="0088606E">
                  <w:pPr>
                    <w:pStyle w:val="Testonormale"/>
                    <w:tabs>
                      <w:tab w:val="left" w:pos="993"/>
                    </w:tabs>
                    <w:jc w:val="both"/>
                    <w:rPr>
                      <w:rFonts w:ascii="Garamond" w:hAnsi="Garamond"/>
                      <w:color w:val="0000FF"/>
                      <w:sz w:val="14"/>
                      <w:szCs w:val="14"/>
                    </w:rPr>
                  </w:pPr>
                  <w:r w:rsidRPr="0088606E">
                    <w:rPr>
                      <w:rFonts w:ascii="Garamond" w:hAnsi="Garamond"/>
                      <w:sz w:val="14"/>
                      <w:szCs w:val="14"/>
                    </w:rPr>
                    <w:t xml:space="preserve">e-mail:    </w:t>
                  </w:r>
                  <w:hyperlink r:id="rId8" w:history="1">
                    <w:r w:rsidRPr="0088606E">
                      <w:rPr>
                        <w:rStyle w:val="Collegamentoipertestuale"/>
                        <w:sz w:val="14"/>
                        <w:szCs w:val="14"/>
                      </w:rPr>
                      <w:t>svps02000d@istruzione.it</w:t>
                    </w:r>
                  </w:hyperlink>
                </w:p>
                <w:p w:rsidR="0088606E" w:rsidRPr="0088606E" w:rsidRDefault="0088606E" w:rsidP="0088606E">
                  <w:pPr>
                    <w:pStyle w:val="Testonormale"/>
                    <w:tabs>
                      <w:tab w:val="left" w:pos="993"/>
                    </w:tabs>
                    <w:jc w:val="both"/>
                    <w:rPr>
                      <w:rFonts w:ascii="Garamond" w:hAnsi="Garamond"/>
                      <w:sz w:val="14"/>
                      <w:szCs w:val="14"/>
                    </w:rPr>
                  </w:pPr>
                  <w:r w:rsidRPr="0088606E">
                    <w:rPr>
                      <w:rFonts w:ascii="Garamond" w:hAnsi="Garamond"/>
                      <w:sz w:val="14"/>
                      <w:szCs w:val="14"/>
                    </w:rPr>
                    <w:t xml:space="preserve">P.e.c.:      </w:t>
                  </w:r>
                  <w:hyperlink r:id="rId9" w:history="1">
                    <w:r w:rsidRPr="0088606E">
                      <w:rPr>
                        <w:rStyle w:val="Collegamentoipertestuale"/>
                        <w:sz w:val="14"/>
                        <w:szCs w:val="14"/>
                      </w:rPr>
                      <w:t>svps02000d@pec.istruzione.it</w:t>
                    </w:r>
                  </w:hyperlink>
                </w:p>
                <w:p w:rsidR="0088606E" w:rsidRPr="0088606E" w:rsidRDefault="0088606E" w:rsidP="0088606E">
                  <w:pPr>
                    <w:jc w:val="both"/>
                    <w:rPr>
                      <w:rFonts w:cs="Courier New"/>
                      <w:sz w:val="14"/>
                      <w:szCs w:val="14"/>
                      <w:u w:val="single"/>
                    </w:rPr>
                  </w:pPr>
                  <w:r w:rsidRPr="0088606E">
                    <w:rPr>
                      <w:rFonts w:ascii="Garamond" w:hAnsi="Garamond"/>
                      <w:sz w:val="14"/>
                      <w:szCs w:val="14"/>
                    </w:rPr>
                    <w:t xml:space="preserve">sito web: </w:t>
                  </w:r>
                  <w:hyperlink r:id="rId10" w:history="1">
                    <w:r w:rsidRPr="0088606E">
                      <w:rPr>
                        <w:rStyle w:val="Collegamentoipertestuale"/>
                        <w:rFonts w:ascii="Garamond" w:hAnsi="Garamond" w:cs="Courier New"/>
                        <w:sz w:val="14"/>
                        <w:szCs w:val="14"/>
                      </w:rPr>
                      <w:t>http:</w:t>
                    </w:r>
                    <w:r w:rsidRPr="0088606E">
                      <w:rPr>
                        <w:rStyle w:val="Collegamentoipertestuale"/>
                        <w:rFonts w:cs="Courier New"/>
                        <w:sz w:val="14"/>
                        <w:szCs w:val="14"/>
                      </w:rPr>
                      <w:t>//www.liceoissel.gov.it</w:t>
                    </w:r>
                  </w:hyperlink>
                </w:p>
                <w:p w:rsidR="0088606E" w:rsidRPr="0088606E" w:rsidRDefault="0088606E" w:rsidP="0088606E">
                  <w:pPr>
                    <w:rPr>
                      <w:sz w:val="14"/>
                      <w:szCs w:val="14"/>
                    </w:rPr>
                  </w:pPr>
                  <w:r w:rsidRPr="0088606E">
                    <w:rPr>
                      <w:rFonts w:ascii="Garamond" w:hAnsi="Garamond"/>
                      <w:sz w:val="14"/>
                      <w:szCs w:val="14"/>
                    </w:rPr>
                    <w:t>Cod. IPA: istsc_svps02000d - Univoco Ufficio : UFXLON</w:t>
                  </w:r>
                </w:p>
                <w:p w:rsidR="0088606E" w:rsidRPr="0088606E" w:rsidRDefault="0088606E"/>
              </w:txbxContent>
            </v:textbox>
          </v:shape>
        </w:pict>
      </w:r>
      <w:r w:rsidR="00230310">
        <w:rPr>
          <w:noProof/>
        </w:rPr>
        <w:pict>
          <v:shape id="_x0000_s1039" type="#_x0000_t202" style="position:absolute;margin-left:458pt;margin-top:11.55pt;width:84pt;height:29.25pt;z-index:-251655680;mso-position-horizontal-relative:text;mso-position-vertical-relative:text" filled="f" stroked="f">
            <v:textbox style="mso-next-textbox:#_x0000_s1039">
              <w:txbxContent>
                <w:p w:rsidR="0088606E" w:rsidRPr="006434B4" w:rsidRDefault="0088606E" w:rsidP="0088606E">
                  <w:pPr>
                    <w:rPr>
                      <w:rFonts w:ascii="OCR A Extended" w:hAnsi="OCR A Extended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6434B4">
                    <w:rPr>
                      <w:rFonts w:ascii="OCR A Extended" w:hAnsi="OCR A Extended"/>
                      <w:b/>
                      <w:bCs/>
                      <w:sz w:val="12"/>
                      <w:szCs w:val="12"/>
                    </w:rPr>
                    <w:t xml:space="preserve"> </w:t>
                  </w:r>
                  <w:r w:rsidRPr="006434B4">
                    <w:rPr>
                      <w:rFonts w:ascii="OCR A Extended" w:hAnsi="OCR A Extended"/>
                      <w:b/>
                      <w:bCs/>
                      <w:color w:val="FFFFFF"/>
                      <w:sz w:val="12"/>
                      <w:szCs w:val="12"/>
                    </w:rPr>
                    <w:t xml:space="preserve">TEST CENTER </w:t>
                  </w:r>
                </w:p>
                <w:p w:rsidR="0088606E" w:rsidRDefault="0088606E" w:rsidP="0088606E">
                  <w:pPr>
                    <w:pStyle w:val="Titolo1"/>
                    <w:rPr>
                      <w:rFonts w:ascii="Photina Casual Black" w:hAnsi="Photina Casual Black"/>
                      <w:bCs w:val="0"/>
                      <w:color w:val="FFFFFF"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-467995</wp:posOffset>
            </wp:positionH>
            <wp:positionV relativeFrom="paragraph">
              <wp:posOffset>19050</wp:posOffset>
            </wp:positionV>
            <wp:extent cx="1257300" cy="1175385"/>
            <wp:effectExtent l="1905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969" t="17619" r="3217" b="28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310" w:rsidRDefault="00230310">
      <w:r>
        <w:rPr>
          <w:noProof/>
        </w:rPr>
        <w:pict>
          <v:rect id="_x0000_s1030" style="position:absolute;margin-left:461pt;margin-top:1.8pt;width:56.5pt;height:6pt;z-index:-251658752" fillcolor="blue" stroked="f"/>
        </w:pict>
      </w:r>
    </w:p>
    <w:p w:rsidR="00230310" w:rsidRDefault="00230310"/>
    <w:p w:rsidR="00230310" w:rsidRDefault="00230310"/>
    <w:p w:rsidR="00230310" w:rsidRDefault="00230310"/>
    <w:p w:rsidR="00230310" w:rsidRDefault="00230310"/>
    <w:p w:rsidR="00230310" w:rsidRDefault="00230310"/>
    <w:p w:rsidR="007005E9" w:rsidRDefault="00387E57" w:rsidP="00945BA8">
      <w:r>
        <w:t xml:space="preserve">       </w:t>
      </w:r>
    </w:p>
    <w:p w:rsidR="00B9407F" w:rsidRDefault="00FF0951" w:rsidP="00CB1D9E">
      <w:pPr>
        <w:rPr>
          <w:rFonts w:ascii="Verdana" w:hAnsi="Verdana"/>
        </w:rPr>
      </w:pPr>
      <w:r>
        <w:t xml:space="preserve">           </w:t>
      </w:r>
      <w:r w:rsidR="005F2A19">
        <w:t xml:space="preserve">                    </w:t>
      </w:r>
    </w:p>
    <w:p w:rsidR="005F2A19" w:rsidRDefault="005F2A19" w:rsidP="00CB1D9E">
      <w:pPr>
        <w:rPr>
          <w:rFonts w:ascii="Verdana" w:hAnsi="Verdana"/>
        </w:rPr>
      </w:pPr>
      <w:r w:rsidRPr="005F2A19">
        <w:rPr>
          <w:rFonts w:ascii="Verdana" w:hAnsi="Verdana"/>
        </w:rPr>
        <w:t>Circolare n</w:t>
      </w:r>
      <w:r w:rsidR="00BF4C6B">
        <w:rPr>
          <w:rFonts w:ascii="Verdana" w:hAnsi="Verdana"/>
        </w:rPr>
        <w:t>°</w:t>
      </w:r>
      <w:r w:rsidR="001C32F3">
        <w:rPr>
          <w:rFonts w:ascii="Verdana" w:hAnsi="Verdana"/>
        </w:rPr>
        <w:t xml:space="preserve"> </w:t>
      </w:r>
      <w:r w:rsidR="00E3443A">
        <w:rPr>
          <w:rFonts w:ascii="Verdana" w:hAnsi="Verdana"/>
        </w:rPr>
        <w:t>31</w:t>
      </w:r>
      <w:r w:rsidR="00173E52">
        <w:rPr>
          <w:rFonts w:ascii="Verdana" w:hAnsi="Verdana"/>
        </w:rPr>
        <w:t>4</w:t>
      </w:r>
    </w:p>
    <w:p w:rsidR="00D0501C" w:rsidRDefault="00D0501C" w:rsidP="00CB1D9E">
      <w:pPr>
        <w:rPr>
          <w:rFonts w:ascii="Verdana" w:hAnsi="Verdana"/>
        </w:rPr>
      </w:pPr>
    </w:p>
    <w:p w:rsidR="00CB1D9E" w:rsidRDefault="00CB1D9E" w:rsidP="00CB1D9E">
      <w:pPr>
        <w:rPr>
          <w:rFonts w:ascii="Verdana" w:hAnsi="Verdana"/>
        </w:rPr>
      </w:pPr>
    </w:p>
    <w:p w:rsidR="00CB1D9E" w:rsidRDefault="00CB1D9E" w:rsidP="00CB1D9E">
      <w:pPr>
        <w:rPr>
          <w:rFonts w:ascii="Verdana" w:hAnsi="Verdana"/>
        </w:rPr>
      </w:pPr>
      <w:r>
        <w:rPr>
          <w:rFonts w:ascii="Verdana" w:hAnsi="Verdana"/>
        </w:rPr>
        <w:t>Finale Ligure, li</w:t>
      </w:r>
      <w:r w:rsidR="00C056E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="00E3443A">
        <w:rPr>
          <w:rFonts w:ascii="Verdana" w:hAnsi="Verdana"/>
        </w:rPr>
        <w:t>21</w:t>
      </w:r>
      <w:r>
        <w:rPr>
          <w:rFonts w:ascii="Verdana" w:hAnsi="Verdana"/>
        </w:rPr>
        <w:t xml:space="preserve"> </w:t>
      </w:r>
      <w:r w:rsidR="001C32F3">
        <w:rPr>
          <w:rFonts w:ascii="Verdana" w:hAnsi="Verdana"/>
        </w:rPr>
        <w:t>Ma</w:t>
      </w:r>
      <w:r w:rsidR="00E3443A">
        <w:rPr>
          <w:rFonts w:ascii="Verdana" w:hAnsi="Verdana"/>
        </w:rPr>
        <w:t>ggio</w:t>
      </w:r>
      <w:r w:rsidR="00292FD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2019</w:t>
      </w:r>
    </w:p>
    <w:p w:rsidR="00173E52" w:rsidRDefault="00173E52" w:rsidP="00173E52">
      <w:pPr>
        <w:jc w:val="righ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ALLE FAMIGLIE</w:t>
      </w:r>
    </w:p>
    <w:p w:rsidR="00173E52" w:rsidRDefault="00173E52" w:rsidP="00173E52">
      <w:pPr>
        <w:jc w:val="righ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AGLI ALUNNI </w:t>
      </w:r>
    </w:p>
    <w:p w:rsidR="00173E52" w:rsidRDefault="00173E52" w:rsidP="00173E52">
      <w:pPr>
        <w:jc w:val="righ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AI DOCENTI </w:t>
      </w:r>
    </w:p>
    <w:p w:rsidR="00173E52" w:rsidRDefault="00173E52" w:rsidP="00173E52">
      <w:pPr>
        <w:jc w:val="righ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AL PERSONALE ATA</w:t>
      </w:r>
    </w:p>
    <w:p w:rsidR="00173E52" w:rsidRDefault="00173E52" w:rsidP="00173E52">
      <w:pPr>
        <w:jc w:val="right"/>
        <w:rPr>
          <w:rFonts w:ascii="Arial" w:hAnsi="Arial" w:cs="Arial"/>
          <w:sz w:val="30"/>
          <w:szCs w:val="30"/>
        </w:rPr>
      </w:pPr>
    </w:p>
    <w:p w:rsidR="00173E52" w:rsidRDefault="00173E52" w:rsidP="00173E52">
      <w:pPr>
        <w:rPr>
          <w:rFonts w:ascii="Arial" w:hAnsi="Arial" w:cs="Arial"/>
          <w:sz w:val="30"/>
          <w:szCs w:val="30"/>
        </w:rPr>
      </w:pPr>
    </w:p>
    <w:p w:rsidR="00173E52" w:rsidRPr="00173E52" w:rsidRDefault="00173E52" w:rsidP="00173E52">
      <w:pPr>
        <w:rPr>
          <w:rFonts w:ascii="Arial" w:hAnsi="Arial" w:cs="Arial"/>
          <w:b/>
          <w:sz w:val="30"/>
          <w:szCs w:val="30"/>
        </w:rPr>
      </w:pPr>
      <w:r w:rsidRPr="00173E52">
        <w:rPr>
          <w:rFonts w:ascii="Arial" w:hAnsi="Arial" w:cs="Arial"/>
          <w:b/>
          <w:sz w:val="30"/>
          <w:szCs w:val="30"/>
        </w:rPr>
        <w:t>Oggetto: RICEVIMENTO SETTIMANALE DEI GENITORI</w:t>
      </w:r>
    </w:p>
    <w:p w:rsidR="00173E52" w:rsidRPr="00173E52" w:rsidRDefault="00173E52" w:rsidP="00173E52">
      <w:pPr>
        <w:rPr>
          <w:rFonts w:ascii="Arial" w:hAnsi="Arial" w:cs="Arial"/>
          <w:b/>
          <w:sz w:val="30"/>
          <w:szCs w:val="30"/>
        </w:rPr>
      </w:pPr>
    </w:p>
    <w:p w:rsidR="00173E52" w:rsidRDefault="00173E52" w:rsidP="00173E52">
      <w:pPr>
        <w:rPr>
          <w:rFonts w:ascii="Arial" w:hAnsi="Arial" w:cs="Arial"/>
          <w:sz w:val="30"/>
          <w:szCs w:val="30"/>
        </w:rPr>
      </w:pPr>
    </w:p>
    <w:p w:rsidR="00173E52" w:rsidRDefault="00173E52" w:rsidP="00173E52">
      <w:pPr>
        <w:rPr>
          <w:rFonts w:ascii="Arial" w:hAnsi="Arial" w:cs="Arial"/>
          <w:sz w:val="30"/>
          <w:szCs w:val="30"/>
        </w:rPr>
      </w:pPr>
    </w:p>
    <w:p w:rsidR="00173E52" w:rsidRDefault="00173E52" w:rsidP="00173E52">
      <w:pPr>
        <w:rPr>
          <w:rFonts w:ascii="Arial" w:hAnsi="Arial" w:cs="Arial"/>
          <w:sz w:val="30"/>
          <w:szCs w:val="30"/>
        </w:rPr>
      </w:pPr>
    </w:p>
    <w:p w:rsidR="00173E52" w:rsidRDefault="00173E52" w:rsidP="00173E52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Si ricorda che, come  comunicato con circolare n° 28 del 3 ottobre </w:t>
      </w:r>
      <w:smartTag w:uri="urn:schemas-microsoft-com:office:smarttags" w:element="metricconverter">
        <w:smartTagPr>
          <w:attr w:name="ProductID" w:val="2018, a"/>
        </w:smartTagPr>
        <w:r>
          <w:rPr>
            <w:rFonts w:ascii="Arial" w:hAnsi="Arial" w:cs="Arial"/>
            <w:sz w:val="30"/>
            <w:szCs w:val="30"/>
          </w:rPr>
          <w:t>2018, a</w:t>
        </w:r>
      </w:smartTag>
      <w:r>
        <w:rPr>
          <w:rFonts w:ascii="Arial" w:hAnsi="Arial" w:cs="Arial"/>
          <w:sz w:val="30"/>
          <w:szCs w:val="30"/>
        </w:rPr>
        <w:t xml:space="preserve"> partire da lunedì 20 maggio p.v., l’ora di ricevimento settimanale dei genitori da parte degli insegnanti è sospesa fino alla fine dell’anno scolastico.</w:t>
      </w:r>
      <w:bookmarkStart w:id="0" w:name="_GoBack"/>
      <w:bookmarkEnd w:id="0"/>
    </w:p>
    <w:p w:rsidR="00173E52" w:rsidRDefault="00173E52" w:rsidP="00173E52">
      <w:pPr>
        <w:rPr>
          <w:rFonts w:ascii="Arial" w:hAnsi="Arial" w:cs="Arial"/>
          <w:sz w:val="30"/>
          <w:szCs w:val="30"/>
        </w:rPr>
      </w:pPr>
    </w:p>
    <w:p w:rsidR="00EB2516" w:rsidRDefault="00EB2516" w:rsidP="00EB2516">
      <w:pPr>
        <w:jc w:val="both"/>
        <w:rPr>
          <w:rFonts w:ascii="Arial" w:hAnsi="Arial" w:cs="Arial"/>
          <w:sz w:val="30"/>
          <w:szCs w:val="30"/>
        </w:rPr>
      </w:pPr>
    </w:p>
    <w:p w:rsidR="00EB2516" w:rsidRDefault="00EB2516" w:rsidP="00EB2516">
      <w:pPr>
        <w:jc w:val="both"/>
        <w:rPr>
          <w:rFonts w:ascii="Arial" w:hAnsi="Arial" w:cs="Arial"/>
          <w:sz w:val="30"/>
          <w:szCs w:val="30"/>
        </w:rPr>
      </w:pPr>
    </w:p>
    <w:p w:rsidR="00EB2516" w:rsidRDefault="00EB2516" w:rsidP="00EB2516">
      <w:pPr>
        <w:jc w:val="both"/>
      </w:pPr>
    </w:p>
    <w:p w:rsidR="00292FDC" w:rsidRDefault="00292FDC" w:rsidP="00292FDC">
      <w:pPr>
        <w:jc w:val="both"/>
      </w:pPr>
    </w:p>
    <w:p w:rsidR="00292FDC" w:rsidRDefault="00292FDC" w:rsidP="00292FDC"/>
    <w:p w:rsidR="005B72DF" w:rsidRDefault="005B72DF" w:rsidP="005B72DF">
      <w:pPr>
        <w:jc w:val="center"/>
      </w:pPr>
      <w:r>
        <w:rPr>
          <w:sz w:val="32"/>
          <w:szCs w:val="32"/>
        </w:rPr>
        <w:t xml:space="preserve">                                                     </w:t>
      </w:r>
    </w:p>
    <w:p w:rsidR="005B72DF" w:rsidRDefault="005B72DF" w:rsidP="005B72DF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La Dirigente Scolastica                                                                                                                                       Monica Carretto</w:t>
      </w:r>
    </w:p>
    <w:p w:rsidR="005B72DF" w:rsidRPr="001E0E8B" w:rsidRDefault="005B72DF" w:rsidP="005B72D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1E0E8B">
        <w:rPr>
          <w:sz w:val="16"/>
          <w:szCs w:val="16"/>
        </w:rPr>
        <w:t xml:space="preserve">Firma autografa sostituita a mezzo stampa </w:t>
      </w:r>
      <w:r>
        <w:rPr>
          <w:sz w:val="16"/>
          <w:szCs w:val="16"/>
        </w:rPr>
        <w:t xml:space="preserve">                                      </w:t>
      </w:r>
    </w:p>
    <w:p w:rsidR="005B72DF" w:rsidRPr="001E0E8B" w:rsidRDefault="005B72DF" w:rsidP="005B72D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se</w:t>
      </w:r>
      <w:r w:rsidRPr="001E0E8B">
        <w:rPr>
          <w:sz w:val="16"/>
          <w:szCs w:val="16"/>
        </w:rPr>
        <w:t>nsi dell'art. 3 comma 2 del D.L. 39/93</w:t>
      </w:r>
    </w:p>
    <w:p w:rsidR="005B72DF" w:rsidRPr="001E0E8B" w:rsidRDefault="005B72DF" w:rsidP="005B72DF">
      <w:pPr>
        <w:rPr>
          <w:sz w:val="16"/>
          <w:szCs w:val="16"/>
        </w:rPr>
      </w:pPr>
    </w:p>
    <w:p w:rsidR="003A6865" w:rsidRDefault="003A6865" w:rsidP="003A6865"/>
    <w:p w:rsidR="003A6865" w:rsidRDefault="003A6865" w:rsidP="003A6865"/>
    <w:p w:rsidR="005B72DF" w:rsidRPr="001E0E8B" w:rsidRDefault="005B72DF" w:rsidP="005B72DF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2DF" w:rsidRPr="001E0E8B" w:rsidRDefault="005B72DF" w:rsidP="005B72DF">
      <w:pPr>
        <w:rPr>
          <w:sz w:val="16"/>
          <w:szCs w:val="16"/>
        </w:rPr>
      </w:pPr>
    </w:p>
    <w:p w:rsidR="005B72DF" w:rsidRDefault="005B72DF" w:rsidP="005B72DF">
      <w:pPr>
        <w:jc w:val="right"/>
      </w:pPr>
    </w:p>
    <w:p w:rsidR="003A6865" w:rsidRDefault="003A6865" w:rsidP="003A6865"/>
    <w:p w:rsidR="003A6865" w:rsidRDefault="003A6865" w:rsidP="003A6865"/>
    <w:p w:rsidR="003A6865" w:rsidRDefault="003A6865" w:rsidP="003A6865"/>
    <w:p w:rsidR="003A6865" w:rsidRDefault="003A6865" w:rsidP="003A6865"/>
    <w:p w:rsidR="003A6865" w:rsidRDefault="003A6865" w:rsidP="003A6865"/>
    <w:p w:rsidR="003A6865" w:rsidRPr="001E0E8B" w:rsidRDefault="003A6865" w:rsidP="003A6865">
      <w:pPr>
        <w:rPr>
          <w:sz w:val="16"/>
          <w:szCs w:val="16"/>
        </w:rPr>
      </w:pPr>
    </w:p>
    <w:p w:rsidR="003A6865" w:rsidRDefault="003A6865" w:rsidP="003A6865">
      <w:pPr>
        <w:jc w:val="right"/>
      </w:pPr>
    </w:p>
    <w:p w:rsidR="003A6865" w:rsidRDefault="003A6865" w:rsidP="003A6865">
      <w:pPr>
        <w:jc w:val="right"/>
      </w:pPr>
    </w:p>
    <w:p w:rsidR="003A6865" w:rsidRDefault="003A6865" w:rsidP="003A6865">
      <w:pPr>
        <w:jc w:val="right"/>
      </w:pPr>
    </w:p>
    <w:p w:rsidR="003A6865" w:rsidRDefault="003A6865" w:rsidP="003A6865">
      <w:pPr>
        <w:jc w:val="right"/>
      </w:pPr>
    </w:p>
    <w:p w:rsidR="003A6865" w:rsidRDefault="003A6865" w:rsidP="003A6865">
      <w:pPr>
        <w:jc w:val="right"/>
      </w:pPr>
    </w:p>
    <w:p w:rsidR="003A6865" w:rsidRDefault="003A6865" w:rsidP="003A6865">
      <w:pPr>
        <w:jc w:val="right"/>
      </w:pPr>
    </w:p>
    <w:p w:rsidR="003A6865" w:rsidRDefault="003A6865" w:rsidP="003A6865">
      <w:pPr>
        <w:jc w:val="right"/>
      </w:pPr>
    </w:p>
    <w:p w:rsidR="001F2E25" w:rsidRDefault="001F2E25" w:rsidP="001F2E25">
      <w:pPr>
        <w:jc w:val="center"/>
        <w:rPr>
          <w:sz w:val="16"/>
          <w:szCs w:val="16"/>
        </w:rPr>
      </w:pPr>
    </w:p>
    <w:p w:rsidR="001F2E25" w:rsidRDefault="001F2E25" w:rsidP="001F2E25">
      <w:pPr>
        <w:jc w:val="center"/>
        <w:rPr>
          <w:sz w:val="16"/>
          <w:szCs w:val="16"/>
        </w:rPr>
      </w:pPr>
    </w:p>
    <w:p w:rsidR="001F2E25" w:rsidRDefault="001F2E25" w:rsidP="001F2E25">
      <w:pPr>
        <w:jc w:val="center"/>
        <w:rPr>
          <w:sz w:val="16"/>
          <w:szCs w:val="16"/>
        </w:rPr>
      </w:pPr>
    </w:p>
    <w:p w:rsidR="001F2E25" w:rsidRDefault="001F2E25" w:rsidP="001F2E25">
      <w:pPr>
        <w:jc w:val="center"/>
        <w:rPr>
          <w:sz w:val="16"/>
          <w:szCs w:val="16"/>
        </w:rPr>
      </w:pPr>
    </w:p>
    <w:p w:rsidR="001F2E25" w:rsidRDefault="001F2E25" w:rsidP="001F2E25">
      <w:pPr>
        <w:jc w:val="center"/>
        <w:rPr>
          <w:sz w:val="16"/>
          <w:szCs w:val="16"/>
        </w:rPr>
      </w:pPr>
    </w:p>
    <w:p w:rsidR="00945BA8" w:rsidRPr="00A54153" w:rsidRDefault="00945BA8" w:rsidP="001F2E25">
      <w:pPr>
        <w:jc w:val="right"/>
      </w:pPr>
    </w:p>
    <w:sectPr w:rsidR="00945BA8" w:rsidRPr="00A541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CR A Extended">
    <w:altName w:val="MV Boli"/>
    <w:charset w:val="00"/>
    <w:family w:val="moder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hotina Casual Black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F45"/>
    <w:multiLevelType w:val="hybridMultilevel"/>
    <w:tmpl w:val="9B06BCEC"/>
    <w:lvl w:ilvl="0" w:tplc="890AD7C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E3040"/>
    <w:multiLevelType w:val="hybridMultilevel"/>
    <w:tmpl w:val="B9F2FAA6"/>
    <w:lvl w:ilvl="0" w:tplc="EB28F5A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147BB"/>
    <w:multiLevelType w:val="hybridMultilevel"/>
    <w:tmpl w:val="DACA3512"/>
    <w:lvl w:ilvl="0" w:tplc="C2E0B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characterSpacingControl w:val="doNotCompress"/>
  <w:compat/>
  <w:rsids>
    <w:rsidRoot w:val="00F55A26"/>
    <w:rsid w:val="000055FB"/>
    <w:rsid w:val="0001472E"/>
    <w:rsid w:val="00044FA4"/>
    <w:rsid w:val="00132F5C"/>
    <w:rsid w:val="00141463"/>
    <w:rsid w:val="001701F9"/>
    <w:rsid w:val="00173E52"/>
    <w:rsid w:val="001C32F3"/>
    <w:rsid w:val="001F2E25"/>
    <w:rsid w:val="00207902"/>
    <w:rsid w:val="00230310"/>
    <w:rsid w:val="00260032"/>
    <w:rsid w:val="00292FDC"/>
    <w:rsid w:val="002A20A8"/>
    <w:rsid w:val="002C0F3F"/>
    <w:rsid w:val="002C18A2"/>
    <w:rsid w:val="002C1FD9"/>
    <w:rsid w:val="002D28D1"/>
    <w:rsid w:val="002E3BF7"/>
    <w:rsid w:val="003126B4"/>
    <w:rsid w:val="00350A25"/>
    <w:rsid w:val="0037313D"/>
    <w:rsid w:val="003738BF"/>
    <w:rsid w:val="0037777E"/>
    <w:rsid w:val="00387E57"/>
    <w:rsid w:val="003A6865"/>
    <w:rsid w:val="003B081C"/>
    <w:rsid w:val="00423A1D"/>
    <w:rsid w:val="004D65FC"/>
    <w:rsid w:val="0054299B"/>
    <w:rsid w:val="0056480C"/>
    <w:rsid w:val="005678A7"/>
    <w:rsid w:val="005B72DF"/>
    <w:rsid w:val="005F2A19"/>
    <w:rsid w:val="00601F90"/>
    <w:rsid w:val="00661F90"/>
    <w:rsid w:val="00674162"/>
    <w:rsid w:val="00683B6C"/>
    <w:rsid w:val="00691535"/>
    <w:rsid w:val="006A4B1E"/>
    <w:rsid w:val="006B369A"/>
    <w:rsid w:val="006B380F"/>
    <w:rsid w:val="007005E9"/>
    <w:rsid w:val="007119CF"/>
    <w:rsid w:val="00734097"/>
    <w:rsid w:val="00767FD9"/>
    <w:rsid w:val="00783F4C"/>
    <w:rsid w:val="00787BF9"/>
    <w:rsid w:val="007A283C"/>
    <w:rsid w:val="007C651A"/>
    <w:rsid w:val="007D1ADA"/>
    <w:rsid w:val="00800028"/>
    <w:rsid w:val="00812D10"/>
    <w:rsid w:val="00847647"/>
    <w:rsid w:val="008634E5"/>
    <w:rsid w:val="0088606E"/>
    <w:rsid w:val="008A51AE"/>
    <w:rsid w:val="008E6F7A"/>
    <w:rsid w:val="00945BA8"/>
    <w:rsid w:val="0097132F"/>
    <w:rsid w:val="00990A00"/>
    <w:rsid w:val="009C14D9"/>
    <w:rsid w:val="00A30034"/>
    <w:rsid w:val="00A54153"/>
    <w:rsid w:val="00A84087"/>
    <w:rsid w:val="00A97C81"/>
    <w:rsid w:val="00AB2F2A"/>
    <w:rsid w:val="00AF0976"/>
    <w:rsid w:val="00B01029"/>
    <w:rsid w:val="00B071E3"/>
    <w:rsid w:val="00B35D96"/>
    <w:rsid w:val="00B4477D"/>
    <w:rsid w:val="00B644D6"/>
    <w:rsid w:val="00B9407F"/>
    <w:rsid w:val="00BC3C1B"/>
    <w:rsid w:val="00BD45AC"/>
    <w:rsid w:val="00BF4C6B"/>
    <w:rsid w:val="00C054E3"/>
    <w:rsid w:val="00C056EF"/>
    <w:rsid w:val="00C137B8"/>
    <w:rsid w:val="00C22FD0"/>
    <w:rsid w:val="00CB1D9E"/>
    <w:rsid w:val="00D0501C"/>
    <w:rsid w:val="00D774AA"/>
    <w:rsid w:val="00D82FB2"/>
    <w:rsid w:val="00D966F9"/>
    <w:rsid w:val="00DC10A5"/>
    <w:rsid w:val="00E3443A"/>
    <w:rsid w:val="00E3647F"/>
    <w:rsid w:val="00E723C1"/>
    <w:rsid w:val="00E90A43"/>
    <w:rsid w:val="00EB1D5C"/>
    <w:rsid w:val="00EB2516"/>
    <w:rsid w:val="00F55A26"/>
    <w:rsid w:val="00F5738F"/>
    <w:rsid w:val="00F72E66"/>
    <w:rsid w:val="00FE23BB"/>
    <w:rsid w:val="00FF0951"/>
    <w:rsid w:val="00FF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F55A26"/>
    <w:pPr>
      <w:keepNext/>
      <w:outlineLvl w:val="0"/>
    </w:pPr>
    <w:rPr>
      <w:rFonts w:ascii="OCR A Extended" w:hAnsi="OCR A Extended"/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rmale">
    <w:name w:val="Plain Text"/>
    <w:basedOn w:val="Normale"/>
    <w:rsid w:val="0088606E"/>
    <w:rPr>
      <w:rFonts w:ascii="Courier New" w:hAnsi="Courier New"/>
      <w:sz w:val="20"/>
      <w:szCs w:val="20"/>
    </w:rPr>
  </w:style>
  <w:style w:type="character" w:styleId="Collegamentoipertestuale">
    <w:name w:val="Hyperlink"/>
    <w:rsid w:val="0088606E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000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45BA8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rsid w:val="00945BA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945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ps02000d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://www.liceoissel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ps020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Links>
    <vt:vector size="18" baseType="variant">
      <vt:variant>
        <vt:i4>4587602</vt:i4>
      </vt:variant>
      <vt:variant>
        <vt:i4>6</vt:i4>
      </vt:variant>
      <vt:variant>
        <vt:i4>0</vt:i4>
      </vt:variant>
      <vt:variant>
        <vt:i4>5</vt:i4>
      </vt:variant>
      <vt:variant>
        <vt:lpwstr>http://www.liceoissel.gov.it/</vt:lpwstr>
      </vt:variant>
      <vt:variant>
        <vt:lpwstr/>
      </vt:variant>
      <vt:variant>
        <vt:i4>4325499</vt:i4>
      </vt:variant>
      <vt:variant>
        <vt:i4>3</vt:i4>
      </vt:variant>
      <vt:variant>
        <vt:i4>0</vt:i4>
      </vt:variant>
      <vt:variant>
        <vt:i4>5</vt:i4>
      </vt:variant>
      <vt:variant>
        <vt:lpwstr>mailto:svps02000d@pec.istruzione.it</vt:lpwstr>
      </vt:variant>
      <vt:variant>
        <vt:lpwstr/>
      </vt:variant>
      <vt:variant>
        <vt:i4>589928</vt:i4>
      </vt:variant>
      <vt:variant>
        <vt:i4>0</vt:i4>
      </vt:variant>
      <vt:variant>
        <vt:i4>0</vt:i4>
      </vt:variant>
      <vt:variant>
        <vt:i4>5</vt:i4>
      </vt:variant>
      <vt:variant>
        <vt:lpwstr>mailto:svps02000d@istruzione.it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sciutto</dc:creator>
  <cp:lastModifiedBy>LI</cp:lastModifiedBy>
  <cp:revision>2</cp:revision>
  <cp:lastPrinted>2019-01-16T09:39:00Z</cp:lastPrinted>
  <dcterms:created xsi:type="dcterms:W3CDTF">2019-05-21T11:09:00Z</dcterms:created>
  <dcterms:modified xsi:type="dcterms:W3CDTF">2019-05-21T11:09:00Z</dcterms:modified>
</cp:coreProperties>
</file>