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D3" w:rsidRDefault="00BD37D3"/>
    <w:p w:rsidR="00BD37D3" w:rsidRDefault="00BD37D3">
      <w:r w:rsidRPr="00BD37D3">
        <w:rPr>
          <w:noProof/>
          <w:lang w:eastAsia="it-IT"/>
        </w:rPr>
        <w:drawing>
          <wp:inline distT="0" distB="0" distL="0" distR="0">
            <wp:extent cx="6120130" cy="94625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D3" w:rsidRDefault="00BD37D3">
      <w:r>
        <w:t xml:space="preserve">  </w:t>
      </w:r>
      <w:r w:rsidRPr="00BD37D3">
        <w:rPr>
          <w:noProof/>
          <w:lang w:eastAsia="it-IT"/>
        </w:rPr>
        <w:drawing>
          <wp:inline distT="0" distB="0" distL="0" distR="0">
            <wp:extent cx="1771649" cy="1066800"/>
            <wp:effectExtent l="19050" t="0" r="1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8" cy="10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BD37D3">
        <w:rPr>
          <w:noProof/>
          <w:lang w:eastAsia="it-IT"/>
        </w:rPr>
        <w:drawing>
          <wp:inline distT="0" distB="0" distL="0" distR="0">
            <wp:extent cx="1238250" cy="457200"/>
            <wp:effectExtent l="19050" t="0" r="0" b="0"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D37D3" w:rsidRDefault="00BD37D3"/>
    <w:p w:rsidR="00BD37D3" w:rsidRDefault="00BD37D3"/>
    <w:p w:rsidR="00BD37D3" w:rsidRDefault="00CF4D10">
      <w:r>
        <w:t>CIRCOLARE N.39</w:t>
      </w:r>
      <w:bookmarkStart w:id="0" w:name="_GoBack"/>
      <w:bookmarkEnd w:id="0"/>
    </w:p>
    <w:p w:rsidR="00BD37D3" w:rsidRDefault="00BD37D3">
      <w:r>
        <w:t>Finale Ligure, li 12 ottobre 2018-10-14</w:t>
      </w:r>
    </w:p>
    <w:p w:rsidR="00BD37D3" w:rsidRDefault="00BD37D3"/>
    <w:p w:rsidR="00BD37D3" w:rsidRDefault="00BD37D3">
      <w:r>
        <w:t xml:space="preserve">                                                                                            Al personale Docente</w:t>
      </w:r>
    </w:p>
    <w:p w:rsidR="00BD37D3" w:rsidRDefault="00BD37D3">
      <w:r>
        <w:t xml:space="preserve">                                                                                            Al personale ATA</w:t>
      </w:r>
    </w:p>
    <w:p w:rsidR="00BD37D3" w:rsidRDefault="00BD37D3"/>
    <w:p w:rsidR="00BD37D3" w:rsidRDefault="00BD37D3"/>
    <w:p w:rsidR="00BD37D3" w:rsidRDefault="00BD37D3">
      <w:proofErr w:type="gramStart"/>
      <w:r>
        <w:t>Oggetto :</w:t>
      </w:r>
      <w:proofErr w:type="gramEnd"/>
      <w:r>
        <w:t xml:space="preserve"> Incontro di formazione con il dott. Ezio Aceti</w:t>
      </w:r>
    </w:p>
    <w:p w:rsidR="00BD37D3" w:rsidRDefault="00BD37D3"/>
    <w:p w:rsidR="00BE72A7" w:rsidRDefault="00BD37D3" w:rsidP="00BE72A7">
      <w:pPr>
        <w:jc w:val="both"/>
      </w:pPr>
      <w:r>
        <w:t>Si ricorda al personale docente che il giorno</w:t>
      </w:r>
      <w:r w:rsidR="00BE72A7">
        <w:t xml:space="preserve"> </w:t>
      </w:r>
      <w:r w:rsidR="00BE72A7" w:rsidRPr="00BE72A7">
        <w:rPr>
          <w:b/>
        </w:rPr>
        <w:t>giovedì 18 ottobre 2018 dalle ore 15.00 alle ore 18.00</w:t>
      </w:r>
      <w:r w:rsidR="00BE72A7">
        <w:t xml:space="preserve"> presso l’Aula Magna del nostro Istituto si terrà un incontro con il prof. Ezio Aceti sul tema “la professione docente nel terzo </w:t>
      </w:r>
      <w:proofErr w:type="gramStart"/>
      <w:r w:rsidR="00BE72A7">
        <w:t>millennio :</w:t>
      </w:r>
      <w:proofErr w:type="gramEnd"/>
      <w:r w:rsidR="00BE72A7">
        <w:t xml:space="preserve"> responsabilità e motivazioni “. Come già definito in sede di Collegio dei Docenti, l’incontro potrà valere quale formazione/aggiornamento.</w:t>
      </w:r>
    </w:p>
    <w:p w:rsidR="00BE72A7" w:rsidRDefault="00BE72A7" w:rsidP="00BE72A7">
      <w:pPr>
        <w:jc w:val="both"/>
      </w:pPr>
    </w:p>
    <w:p w:rsidR="00BE72A7" w:rsidRDefault="00BE72A7" w:rsidP="00BE72A7">
      <w:pPr>
        <w:jc w:val="both"/>
      </w:pPr>
      <w:r>
        <w:t xml:space="preserve">                                                                                                          La Dirigente Scolastica             </w:t>
      </w:r>
    </w:p>
    <w:p w:rsidR="00BE72A7" w:rsidRDefault="00BE72A7" w:rsidP="00BE72A7">
      <w:pPr>
        <w:jc w:val="both"/>
      </w:pPr>
      <w:r>
        <w:t xml:space="preserve">                                                                                                             Monica Carretto</w:t>
      </w:r>
    </w:p>
    <w:p w:rsidR="00BE72A7" w:rsidRPr="00BE72A7" w:rsidRDefault="00BE72A7" w:rsidP="00BE72A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BE72A7">
        <w:rPr>
          <w:sz w:val="16"/>
          <w:szCs w:val="16"/>
        </w:rPr>
        <w:t xml:space="preserve">Firma autografa sostituita a mezzo stampa </w:t>
      </w:r>
    </w:p>
    <w:p w:rsidR="00BE72A7" w:rsidRPr="00BE72A7" w:rsidRDefault="00BE72A7" w:rsidP="00BE72A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E72A7">
        <w:rPr>
          <w:sz w:val="16"/>
          <w:szCs w:val="16"/>
        </w:rPr>
        <w:t>ai sensi dell'art. 3 comma 2 del D.L. 39/93</w:t>
      </w:r>
    </w:p>
    <w:sectPr w:rsidR="00BE72A7" w:rsidRPr="00BE72A7" w:rsidSect="0037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3"/>
    <w:rsid w:val="00375843"/>
    <w:rsid w:val="004D1331"/>
    <w:rsid w:val="00582449"/>
    <w:rsid w:val="00AF623B"/>
    <w:rsid w:val="00BD37D3"/>
    <w:rsid w:val="00BE72A7"/>
    <w:rsid w:val="00C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3205"/>
  <w15:docId w15:val="{32C9AC5B-A177-4164-B869-A0F6414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</dc:creator>
  <cp:lastModifiedBy>serafino</cp:lastModifiedBy>
  <cp:revision>3</cp:revision>
  <dcterms:created xsi:type="dcterms:W3CDTF">2018-10-15T15:17:00Z</dcterms:created>
  <dcterms:modified xsi:type="dcterms:W3CDTF">2018-10-15T15:20:00Z</dcterms:modified>
</cp:coreProperties>
</file>